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4A55" w:rsidRDefault="00375437" w:rsidP="001F5F38">
      <w:pPr>
        <w:jc w:val="center"/>
        <w:rPr>
          <w:sz w:val="32"/>
          <w:szCs w:val="32"/>
        </w:rPr>
      </w:pPr>
      <w:r>
        <w:rPr>
          <w:sz w:val="32"/>
          <w:szCs w:val="32"/>
        </w:rPr>
        <w:t>Monthly Reconciliation of Parts to GL Implementation Action Plan</w:t>
      </w:r>
    </w:p>
    <w:p w:rsidR="004634A9" w:rsidRDefault="004634A9" w:rsidP="001F5F38">
      <w:pPr>
        <w:rPr>
          <w:sz w:val="28"/>
          <w:szCs w:val="28"/>
        </w:rPr>
      </w:pPr>
    </w:p>
    <w:p w:rsidR="001F5F38" w:rsidRDefault="001F5F38" w:rsidP="001F5F38">
      <w:pPr>
        <w:rPr>
          <w:sz w:val="28"/>
          <w:szCs w:val="28"/>
        </w:rPr>
      </w:pPr>
      <w:r>
        <w:rPr>
          <w:sz w:val="28"/>
          <w:szCs w:val="28"/>
        </w:rPr>
        <w:t xml:space="preserve">I will </w:t>
      </w:r>
      <w:r w:rsidR="00375437">
        <w:rPr>
          <w:sz w:val="28"/>
          <w:szCs w:val="28"/>
        </w:rPr>
        <w:t>implement monthly reconciliation of parts to GL by Jan. 2024.</w:t>
      </w:r>
    </w:p>
    <w:p w:rsidR="004634A9" w:rsidRDefault="004634A9" w:rsidP="001F5F38">
      <w:pPr>
        <w:rPr>
          <w:sz w:val="28"/>
          <w:szCs w:val="28"/>
        </w:rPr>
      </w:pPr>
    </w:p>
    <w:p w:rsidR="001F5F38" w:rsidRDefault="001F5F38" w:rsidP="001F5F38">
      <w:pPr>
        <w:rPr>
          <w:sz w:val="28"/>
          <w:szCs w:val="28"/>
        </w:rPr>
      </w:pPr>
      <w:r>
        <w:rPr>
          <w:sz w:val="28"/>
          <w:szCs w:val="28"/>
        </w:rPr>
        <w:t>Benefits of Achieving Goal:</w:t>
      </w:r>
    </w:p>
    <w:p w:rsidR="001F5F38" w:rsidRDefault="00A34A21" w:rsidP="001F5F3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No big write-off at end of year.</w:t>
      </w:r>
    </w:p>
    <w:p w:rsidR="001F5F38" w:rsidRDefault="00487CC4" w:rsidP="001F5F3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More accurate</w:t>
      </w:r>
      <w:r w:rsidR="001F5F38">
        <w:rPr>
          <w:sz w:val="28"/>
          <w:szCs w:val="28"/>
        </w:rPr>
        <w:t xml:space="preserve"> parts inventory to manage.</w:t>
      </w:r>
    </w:p>
    <w:p w:rsidR="001F5F38" w:rsidRDefault="001A53D1" w:rsidP="001F5F3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Trust in system.</w:t>
      </w:r>
    </w:p>
    <w:p w:rsidR="001F5F38" w:rsidRDefault="001A53D1" w:rsidP="001F5F3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Better customer satisfaction.</w:t>
      </w:r>
    </w:p>
    <w:p w:rsidR="00FA175A" w:rsidRDefault="00BC605A" w:rsidP="001F5F3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Better productivity/less time searching for parts.</w:t>
      </w:r>
    </w:p>
    <w:p w:rsidR="00FA175A" w:rsidRDefault="00FA175A" w:rsidP="00FA175A">
      <w:pPr>
        <w:rPr>
          <w:sz w:val="28"/>
          <w:szCs w:val="28"/>
        </w:rPr>
      </w:pPr>
      <w:r>
        <w:rPr>
          <w:sz w:val="28"/>
          <w:szCs w:val="28"/>
        </w:rPr>
        <w:t>Consequences of Not Achieving Goal:</w:t>
      </w:r>
    </w:p>
    <w:p w:rsidR="00FA175A" w:rsidRDefault="00FA175A" w:rsidP="00FA175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More write-offs for dealer.</w:t>
      </w:r>
    </w:p>
    <w:p w:rsidR="00FA175A" w:rsidRDefault="00AA0F93" w:rsidP="00FA175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Lose productivity to searching for parts.</w:t>
      </w:r>
    </w:p>
    <w:p w:rsidR="00FA175A" w:rsidRDefault="00FA175A" w:rsidP="00FA175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Lower inventory turns.</w:t>
      </w:r>
    </w:p>
    <w:p w:rsidR="00FA175A" w:rsidRDefault="00AA0F93" w:rsidP="00FA175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Bad CSI</w:t>
      </w:r>
    </w:p>
    <w:p w:rsidR="00AA0F93" w:rsidRDefault="00AA0F93" w:rsidP="00FA175A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Tech’s waiting for parts.</w:t>
      </w:r>
    </w:p>
    <w:p w:rsidR="00FA175A" w:rsidRDefault="00FA175A" w:rsidP="00FA175A">
      <w:pPr>
        <w:rPr>
          <w:sz w:val="28"/>
          <w:szCs w:val="28"/>
        </w:rPr>
      </w:pPr>
      <w:r>
        <w:rPr>
          <w:sz w:val="28"/>
          <w:szCs w:val="28"/>
        </w:rPr>
        <w:t>Obstacles:</w:t>
      </w:r>
    </w:p>
    <w:p w:rsidR="00FA175A" w:rsidRDefault="00AA0F93" w:rsidP="00FA175A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Parts employees have been here a long time, will they be open to doing more work?</w:t>
      </w:r>
    </w:p>
    <w:p w:rsidR="00C16CB3" w:rsidRDefault="00C16CB3" w:rsidP="00FA175A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Need to clean up parts inventory (obsolete parts) before starting.</w:t>
      </w:r>
    </w:p>
    <w:p w:rsidR="00FA175A" w:rsidRDefault="00C16CB3" w:rsidP="00FA175A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After cleaning up obsolete parts, need to conduct a physical inventory before starting.</w:t>
      </w:r>
    </w:p>
    <w:p w:rsidR="00FA175A" w:rsidRDefault="00FA175A" w:rsidP="00FA175A">
      <w:pPr>
        <w:rPr>
          <w:sz w:val="28"/>
          <w:szCs w:val="28"/>
        </w:rPr>
      </w:pPr>
      <w:r>
        <w:rPr>
          <w:sz w:val="28"/>
          <w:szCs w:val="28"/>
        </w:rPr>
        <w:t>First Steps:</w:t>
      </w:r>
    </w:p>
    <w:p w:rsidR="00FA175A" w:rsidRDefault="00FA175A" w:rsidP="00FA175A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Establish SOP </w:t>
      </w:r>
      <w:r w:rsidR="00F66CD5">
        <w:rPr>
          <w:sz w:val="28"/>
          <w:szCs w:val="28"/>
        </w:rPr>
        <w:t>and returns process.</w:t>
      </w:r>
    </w:p>
    <w:p w:rsidR="00FA175A" w:rsidRDefault="00F66CD5" w:rsidP="00FA175A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Set process for daily bin checks in order to count inventory 4 times a year.</w:t>
      </w:r>
    </w:p>
    <w:p w:rsidR="00FA175A" w:rsidRDefault="004634A9" w:rsidP="00FA175A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Make sure parts and accounting are on same page when adjusting inventory after bin counts.</w:t>
      </w:r>
    </w:p>
    <w:p w:rsidR="00FA175A" w:rsidRPr="004634A9" w:rsidRDefault="004634A9" w:rsidP="004634A9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Reconcile 0’s.</w:t>
      </w:r>
    </w:p>
    <w:p w:rsidR="00FA175A" w:rsidRPr="00FA175A" w:rsidRDefault="00FA175A" w:rsidP="00FA175A">
      <w:pPr>
        <w:pStyle w:val="ListParagraph"/>
        <w:rPr>
          <w:sz w:val="28"/>
          <w:szCs w:val="28"/>
        </w:rPr>
      </w:pPr>
    </w:p>
    <w:sectPr w:rsidR="00FA175A" w:rsidRPr="00FA17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E5186"/>
    <w:multiLevelType w:val="hybridMultilevel"/>
    <w:tmpl w:val="6C6A9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02F8F"/>
    <w:multiLevelType w:val="hybridMultilevel"/>
    <w:tmpl w:val="7DCA3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6608D"/>
    <w:multiLevelType w:val="hybridMultilevel"/>
    <w:tmpl w:val="99E67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A44C7"/>
    <w:multiLevelType w:val="hybridMultilevel"/>
    <w:tmpl w:val="824E5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4807377">
    <w:abstractNumId w:val="3"/>
  </w:num>
  <w:num w:numId="2" w16cid:durableId="1634867715">
    <w:abstractNumId w:val="1"/>
  </w:num>
  <w:num w:numId="3" w16cid:durableId="782842356">
    <w:abstractNumId w:val="0"/>
  </w:num>
  <w:num w:numId="4" w16cid:durableId="1218281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F38"/>
    <w:rsid w:val="001A53D1"/>
    <w:rsid w:val="001F5F38"/>
    <w:rsid w:val="00375437"/>
    <w:rsid w:val="004634A9"/>
    <w:rsid w:val="00487CC4"/>
    <w:rsid w:val="007B4A55"/>
    <w:rsid w:val="00A34A21"/>
    <w:rsid w:val="00AA0F93"/>
    <w:rsid w:val="00AE261D"/>
    <w:rsid w:val="00BC605A"/>
    <w:rsid w:val="00C16CB3"/>
    <w:rsid w:val="00F66CD5"/>
    <w:rsid w:val="00FA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B123D"/>
  <w15:chartTrackingRefBased/>
  <w15:docId w15:val="{760ECB41-B056-43C4-88EA-9BD9139E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 Thomas</dc:creator>
  <cp:keywords/>
  <dc:description/>
  <cp:lastModifiedBy>Cam Thomas</cp:lastModifiedBy>
  <cp:revision>9</cp:revision>
  <dcterms:created xsi:type="dcterms:W3CDTF">2023-06-20T21:04:00Z</dcterms:created>
  <dcterms:modified xsi:type="dcterms:W3CDTF">2023-06-20T21:16:00Z</dcterms:modified>
</cp:coreProperties>
</file>